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F" w:rsidRPr="00815D0F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B7C0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C42F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C42F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2049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B36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Subdirección, 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</w:t>
            </w:r>
            <w:r w:rsidR="009204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 w:rsidR="004F10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B36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138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Subdirector, 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B36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División, jefe de Unidad, Jefe de Departamento, Jefe de 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>N</w:t>
      </w:r>
      <w:bookmarkStart w:id="0" w:name="_GoBack"/>
      <w:bookmarkEnd w:id="0"/>
      <w:r>
        <w:rPr>
          <w:rFonts w:ascii="Bookman Old Style" w:hAnsi="Bookman Old Style" w:cs="Arial"/>
          <w:iCs/>
          <w:sz w:val="20"/>
        </w:rPr>
        <w:t xml:space="preserve">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962575" w:rsidRDefault="00C42F11" w:rsidP="00EA6BE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D64F9">
        <w:rPr>
          <w:rFonts w:ascii="Bookman Old Style" w:hAnsi="Bookman Old Style"/>
          <w:i w:val="0"/>
          <w:sz w:val="20"/>
        </w:rPr>
        <w:t>Desarrollar las actividades administrativas que se llevan a cabo en la dependencia, a través de la ejecución de los procedimientos correspondientes, con el fin de apoyar y dar cumplimiento a los objetivos y metas establecidas del área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C42F11" w:rsidRPr="00540ED7" w:rsidRDefault="00C42F11" w:rsidP="00540ED7"/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9E2D3A" w:rsidRDefault="009E2D3A" w:rsidP="00EA6BE7">
      <w:pPr>
        <w:numPr>
          <w:ilvl w:val="0"/>
          <w:numId w:val="45"/>
        </w:numPr>
        <w:tabs>
          <w:tab w:val="clear" w:pos="360"/>
          <w:tab w:val="num" w:pos="720"/>
        </w:tabs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>
        <w:rPr>
          <w:rFonts w:ascii="Bookman Old Style" w:hAnsi="Bookman Old Style" w:cs="Tahoma"/>
          <w:i w:val="0"/>
          <w:sz w:val="20"/>
        </w:rPr>
        <w:t>Realizar las actividades administrativas desarrolladas en los diferentes procesos, procedimientos, trámites, etc. correspondientes al área, a fin de contribuir en el funcionamiento adecuado de la misma.</w:t>
      </w:r>
    </w:p>
    <w:p w:rsidR="009E2D3A" w:rsidRDefault="009E2D3A" w:rsidP="009E2D3A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9E2D3A" w:rsidRDefault="009E2D3A" w:rsidP="00EA6BE7">
      <w:pPr>
        <w:numPr>
          <w:ilvl w:val="0"/>
          <w:numId w:val="45"/>
        </w:numPr>
        <w:tabs>
          <w:tab w:val="clear" w:pos="360"/>
          <w:tab w:val="num" w:pos="720"/>
        </w:tabs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>
        <w:rPr>
          <w:rFonts w:ascii="Bookman Old Style" w:hAnsi="Bookman Old Style" w:cs="Tahoma"/>
          <w:i w:val="0"/>
          <w:sz w:val="20"/>
        </w:rPr>
        <w:t>Colaborar en la ejecución de tareas en labores operativas, a fin de lograr los objetivos planteados en el área.</w:t>
      </w:r>
    </w:p>
    <w:p w:rsidR="009E2D3A" w:rsidRDefault="009E2D3A" w:rsidP="009E2D3A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tabs>
          <w:tab w:val="clear" w:pos="360"/>
          <w:tab w:val="num" w:pos="720"/>
        </w:tabs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Recibir y revisar la documentación presentada, verificando los datos proporcionados, con el fin de corroborar la exactitud de la información.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 xml:space="preserve">Verificar la efectividad en la información procesada y/o actividades desarrolladas, efectuando un adecuado control de calidad, con el objetivo de </w:t>
      </w:r>
      <w:r w:rsidR="009E2D3A">
        <w:rPr>
          <w:rFonts w:ascii="Bookman Old Style" w:hAnsi="Bookman Old Style" w:cs="Tahoma"/>
          <w:i w:val="0"/>
          <w:sz w:val="20"/>
        </w:rPr>
        <w:t>comprobar</w:t>
      </w:r>
      <w:r w:rsidRPr="00EA6BE7">
        <w:rPr>
          <w:rFonts w:ascii="Bookman Old Style" w:hAnsi="Bookman Old Style" w:cs="Tahoma"/>
          <w:i w:val="0"/>
          <w:sz w:val="20"/>
        </w:rPr>
        <w:t xml:space="preserve"> la confiabilidad de los datos.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Completar formularios u otra documentación relacionada con los procedimientos del área, con el propósito de agilizar los trámites y/o gestiones correspondientes.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Aplicar los procedimientos, políticas y normativa institucional vigente; así como otras leyes primarias y secundarias afines a los procesos.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Solicitar el aprovisionamiento de recursos materiales o insumos utilizados para la oportuna ejecución de las actividades desarrolladas.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Ingresar datos al sistema de información específico del área, a fin de procesar o mantener actualizados los registros.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Llevar registros actualizados de los trámites y/o casos realizados, como mecanismo para la generación de estadísticas.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lastRenderedPageBreak/>
        <w:t>Brindar información veraz y oportuna a los usuarios con el propósito de dar respuesta a las consultas efectuadas.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Atender consultas y/o reclamos brindando información para solventar las inquietudes de los usuarios.</w:t>
      </w:r>
    </w:p>
    <w:p w:rsidR="00C43801" w:rsidRPr="00EA6BE7" w:rsidRDefault="00C4380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Apoyar al área de trabajo, cuando sea necesario realizando actividades para suplir ausencias de personal o situaciones de urgencia.</w:t>
      </w:r>
    </w:p>
    <w:p w:rsidR="00C42F11" w:rsidRPr="00EA6BE7" w:rsidRDefault="00C42F11" w:rsidP="00EA6BE7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C42F11" w:rsidRPr="00EA6BE7" w:rsidRDefault="00C42F11" w:rsidP="00EA6BE7">
      <w:pPr>
        <w:numPr>
          <w:ilvl w:val="0"/>
          <w:numId w:val="45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A6BE7">
        <w:rPr>
          <w:rFonts w:ascii="Bookman Old Style" w:hAnsi="Bookman Old Style" w:cs="Tahoma"/>
          <w:i w:val="0"/>
          <w:sz w:val="20"/>
        </w:rPr>
        <w:t>Realizar otras actividades,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C42F11" w:rsidP="001D5F7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C43801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65CFD" w:rsidRPr="00F65CFD" w:rsidRDefault="00F65CFD" w:rsidP="008E61C4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65CFD">
        <w:rPr>
          <w:rFonts w:ascii="Bookman Old Style" w:hAnsi="Bookman Old Style" w:cs="Arial"/>
          <w:i w:val="0"/>
          <w:iCs/>
          <w:spacing w:val="-3"/>
          <w:sz w:val="20"/>
        </w:rPr>
        <w:t>Desarrollo eficiente de procesos, procedimientos y actividades administrativas y/u operativas asignadas.</w:t>
      </w:r>
    </w:p>
    <w:p w:rsidR="00F65CFD" w:rsidRPr="00F65CFD" w:rsidRDefault="00F65CFD" w:rsidP="008E61C4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65CFD">
        <w:rPr>
          <w:rFonts w:ascii="Bookman Old Style" w:hAnsi="Bookman Old Style" w:cs="Arial"/>
          <w:i w:val="0"/>
          <w:iCs/>
          <w:spacing w:val="-3"/>
          <w:sz w:val="20"/>
        </w:rPr>
        <w:t>Disponibilidad de información actualizada para la toma de decisiones.</w:t>
      </w:r>
    </w:p>
    <w:p w:rsidR="00432BBF" w:rsidRPr="00C43801" w:rsidRDefault="00432BBF" w:rsidP="008C1E26">
      <w:pPr>
        <w:suppressAutoHyphens/>
        <w:rPr>
          <w:rFonts w:ascii="Bookman Old Style" w:hAnsi="Bookman Old Style" w:cs="Arial"/>
          <w:i w:val="0"/>
          <w:iCs/>
          <w:sz w:val="28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D351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65C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262A97" w:rsidRDefault="00262A97" w:rsidP="00262A97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F64760" w:rsidRPr="00262A97" w:rsidRDefault="00F64760" w:rsidP="00262A97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Legislación relacionada al área en la que se desempeña.</w:t>
      </w:r>
    </w:p>
    <w:p w:rsidR="004128C7" w:rsidRPr="00C43801" w:rsidRDefault="004128C7" w:rsidP="000E31F4">
      <w:pPr>
        <w:suppressAutoHyphens/>
        <w:rPr>
          <w:rFonts w:ascii="Bookman Old Style" w:hAnsi="Bookman Old Style" w:cs="Arial"/>
          <w:i w:val="0"/>
          <w:iCs/>
          <w:sz w:val="2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E4A9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C42F11" w:rsidRPr="00C42F1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7E4A97" w:rsidRDefault="007E4A97" w:rsidP="007E4A9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65CFD" w:rsidRPr="00C43801" w:rsidRDefault="00F65CFD" w:rsidP="000E31F4">
      <w:pPr>
        <w:suppressAutoHyphens/>
        <w:rPr>
          <w:sz w:val="2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7E4A9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446CC">
        <w:rPr>
          <w:rFonts w:ascii="Bookman Old Style" w:hAnsi="Bookman Old Style" w:cs="Arial"/>
          <w:i w:val="0"/>
          <w:iCs/>
          <w:sz w:val="20"/>
        </w:rPr>
        <w:t>Graduado</w:t>
      </w:r>
      <w:r w:rsidR="00C42F11">
        <w:rPr>
          <w:rFonts w:ascii="Bookman Old Style" w:hAnsi="Bookman Old Style" w:cs="Arial"/>
          <w:i w:val="0"/>
          <w:iCs/>
          <w:sz w:val="20"/>
        </w:rPr>
        <w:t xml:space="preserve"> universitari</w:t>
      </w:r>
      <w:r w:rsidR="00E446CC">
        <w:rPr>
          <w:rFonts w:ascii="Bookman Old Style" w:hAnsi="Bookman Old Style" w:cs="Arial"/>
          <w:i w:val="0"/>
          <w:iCs/>
          <w:sz w:val="20"/>
        </w:rPr>
        <w:t>o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7E4A97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42F11" w:rsidRPr="00B2540D">
        <w:rPr>
          <w:rFonts w:ascii="Bookman Old Style" w:hAnsi="Bookman Old Style" w:cs="Arial"/>
          <w:i w:val="0"/>
          <w:iCs/>
          <w:sz w:val="20"/>
        </w:rPr>
        <w:t xml:space="preserve">Administración </w:t>
      </w:r>
      <w:r w:rsidR="00AD6C42">
        <w:rPr>
          <w:rFonts w:ascii="Bookman Old Style" w:hAnsi="Bookman Old Style" w:cs="Arial"/>
          <w:i w:val="0"/>
          <w:iCs/>
          <w:sz w:val="20"/>
        </w:rPr>
        <w:t xml:space="preserve">de Empresas, </w:t>
      </w:r>
      <w:r w:rsidR="00B062EB">
        <w:rPr>
          <w:rFonts w:ascii="Bookman Old Style" w:hAnsi="Bookman Old Style" w:cs="Arial"/>
          <w:i w:val="0"/>
          <w:iCs/>
          <w:sz w:val="20"/>
        </w:rPr>
        <w:t>Contaduría Pública, Computación o Industrial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C42F11" w:rsidRDefault="00C42F11" w:rsidP="00C42F11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7E4A9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A6BE7" w:rsidRDefault="00C404F4" w:rsidP="007E4A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51C23">
        <w:rPr>
          <w:rFonts w:ascii="Bookman Old Style" w:hAnsi="Bookman Old Style" w:cs="Arial"/>
          <w:i w:val="0"/>
          <w:iCs/>
          <w:sz w:val="20"/>
        </w:rPr>
        <w:t>Ninguno.</w:t>
      </w:r>
    </w:p>
    <w:p w:rsidR="009E2D3A" w:rsidRDefault="009E2D3A" w:rsidP="007E4A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EA6BE7" w:rsidRDefault="00C404F4" w:rsidP="007E4A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Pr="007E4A97" w:rsidRDefault="00C42F11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E4A97">
        <w:rPr>
          <w:rFonts w:ascii="Bookman Old Style" w:hAnsi="Bookman Old Style" w:cs="Arial"/>
          <w:i w:val="0"/>
          <w:iCs/>
          <w:spacing w:val="-3"/>
          <w:sz w:val="20"/>
        </w:rPr>
        <w:t>Conocimientos sobre redacción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Default="00F479FD" w:rsidP="00C438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15D0F" w:rsidRDefault="00815D0F" w:rsidP="00C438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15D0F" w:rsidRPr="00F479FD" w:rsidRDefault="00815D0F" w:rsidP="00C438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EA6BE7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BE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814EE4" w:rsidRPr="008A639A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8A639A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814EE4" w:rsidRPr="008A639A">
        <w:rPr>
          <w:rFonts w:ascii="Bookman Old Style" w:hAnsi="Bookman Old Style" w:cs="Arial"/>
          <w:i w:val="0"/>
          <w:iCs/>
          <w:sz w:val="20"/>
        </w:rPr>
        <w:t>s</w:t>
      </w:r>
      <w:r w:rsidR="000F7761" w:rsidRPr="008A639A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C42F11" w:rsidRPr="008A639A">
        <w:rPr>
          <w:rFonts w:ascii="Bookman Old Style" w:hAnsi="Bookman Old Style" w:cs="Arial"/>
          <w:i w:val="0"/>
          <w:iCs/>
          <w:sz w:val="20"/>
        </w:rPr>
        <w:t>prefe</w:t>
      </w:r>
      <w:r w:rsidR="00C42F11" w:rsidRPr="00EA6BE7">
        <w:rPr>
          <w:rFonts w:ascii="Bookman Old Style" w:hAnsi="Bookman Old Style" w:cs="Arial"/>
          <w:i w:val="0"/>
          <w:iCs/>
          <w:sz w:val="20"/>
        </w:rPr>
        <w:t xml:space="preserve">rentemente en puestos </w:t>
      </w:r>
      <w:r w:rsidR="00B062EB">
        <w:rPr>
          <w:rFonts w:ascii="Bookman Old Style" w:hAnsi="Bookman Old Style" w:cs="Arial"/>
          <w:i w:val="0"/>
          <w:iCs/>
          <w:sz w:val="20"/>
        </w:rPr>
        <w:t>administrativos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7E4A97" w:rsidRPr="00C43801" w:rsidRDefault="007E4A97" w:rsidP="000F7761">
      <w:pPr>
        <w:pStyle w:val="Prrafodelista"/>
        <w:rPr>
          <w:rFonts w:ascii="Bookman Old Style" w:hAnsi="Bookman Old Style" w:cs="Arial"/>
          <w:i w:val="0"/>
          <w:iCs/>
          <w:sz w:val="28"/>
        </w:rPr>
      </w:pPr>
    </w:p>
    <w:p w:rsidR="00814EE4" w:rsidRPr="00E446CC" w:rsidRDefault="000F7761" w:rsidP="00E446C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7E4A9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C43801" w:rsidRDefault="00432BBF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BC3E33" w:rsidRPr="00BC3E33" w:rsidRDefault="00BC3E33" w:rsidP="00EA6BE7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Puesto genérico actualmente ubicado en la 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 xml:space="preserve">Subdirección General, 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Unidad de Adquisiciones </w:t>
      </w:r>
      <w:r w:rsidR="00E446CC">
        <w:rPr>
          <w:rFonts w:ascii="Bookman Old Style" w:hAnsi="Bookman Old Style" w:cs="Arial"/>
          <w:i w:val="0"/>
          <w:iCs/>
          <w:spacing w:val="-3"/>
          <w:sz w:val="20"/>
        </w:rPr>
        <w:t>y Contrataciones Institucional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 y </w:t>
      </w:r>
      <w:r w:rsidR="001D5F76" w:rsidRPr="001D5F76">
        <w:rPr>
          <w:rFonts w:ascii="Bookman Old Style" w:hAnsi="Bookman Old Style" w:cs="Arial"/>
          <w:i w:val="0"/>
          <w:iCs/>
          <w:spacing w:val="-3"/>
          <w:sz w:val="20"/>
        </w:rPr>
        <w:t>Planificación y Regulación Técnica en Salud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>, Divisi</w:t>
      </w:r>
      <w:r w:rsidR="00814EE4">
        <w:rPr>
          <w:rFonts w:ascii="Bookman Old Style" w:hAnsi="Bookman Old Style" w:cs="Arial"/>
          <w:i w:val="0"/>
          <w:iCs/>
          <w:spacing w:val="-3"/>
          <w:sz w:val="20"/>
        </w:rPr>
        <w:t>ó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>n de Desarrollo de Tecnología de Información</w:t>
      </w:r>
      <w:r w:rsidR="00C43801">
        <w:rPr>
          <w:rFonts w:ascii="Bookman Old Style" w:hAnsi="Bookman Old Style" w:cs="Arial"/>
          <w:i w:val="0"/>
          <w:iCs/>
          <w:spacing w:val="-3"/>
          <w:sz w:val="20"/>
        </w:rPr>
        <w:t xml:space="preserve"> y Comunicación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>, Divisi</w:t>
      </w:r>
      <w:r w:rsidR="00814EE4">
        <w:rPr>
          <w:rFonts w:ascii="Bookman Old Style" w:hAnsi="Bookman Old Style" w:cs="Arial"/>
          <w:i w:val="0"/>
          <w:iCs/>
          <w:spacing w:val="-3"/>
          <w:sz w:val="20"/>
        </w:rPr>
        <w:t>ó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n de Apoyo y Mantenimiento, </w:t>
      </w:r>
      <w:r w:rsidR="00814EE4">
        <w:rPr>
          <w:rFonts w:ascii="Bookman Old Style" w:hAnsi="Bookman Old Style" w:cs="Arial"/>
          <w:i w:val="0"/>
          <w:iCs/>
          <w:spacing w:val="-3"/>
          <w:sz w:val="20"/>
        </w:rPr>
        <w:t>Unidad de Desarrollo</w:t>
      </w:r>
      <w:r w:rsidR="00C43801">
        <w:rPr>
          <w:rFonts w:ascii="Bookman Old Style" w:hAnsi="Bookman Old Style" w:cs="Arial"/>
          <w:i w:val="0"/>
          <w:iCs/>
          <w:spacing w:val="-3"/>
          <w:sz w:val="20"/>
        </w:rPr>
        <w:t xml:space="preserve"> Institucional</w:t>
      </w:r>
      <w:r w:rsidR="00814EE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3E33" w:rsidRPr="00BC3E33" w:rsidRDefault="00BC3E33" w:rsidP="00EA6BE7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BC3E33" w:rsidP="00EA6BE7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>Quedará a criterio de la jefatura de cada área, la elección de las carreras y conocimientos indispensables que tengan relación con las actividades desarrolladas</w:t>
      </w:r>
      <w:r w:rsidR="00814EE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5F76" w:rsidRPr="001D5F76" w:rsidRDefault="001D5F76" w:rsidP="001D5F76">
      <w:pPr>
        <w:pStyle w:val="Prrafodelista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5F76" w:rsidRDefault="001D5F76" w:rsidP="001D5F76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5F76" w:rsidRDefault="001D5F76" w:rsidP="001D5F76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5F76" w:rsidRDefault="001D5F76" w:rsidP="001D5F76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5F76" w:rsidRDefault="001D5F76" w:rsidP="001D5F76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5F76" w:rsidRPr="001D5F76" w:rsidRDefault="001D5F76" w:rsidP="001D5F76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sectPr w:rsidR="001D5F76" w:rsidRPr="001D5F76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CFD" w:rsidRDefault="00F65CFD">
      <w:pPr>
        <w:spacing w:line="20" w:lineRule="exact"/>
      </w:pPr>
    </w:p>
  </w:endnote>
  <w:endnote w:type="continuationSeparator" w:id="0">
    <w:p w:rsidR="00F65CFD" w:rsidRDefault="00F65CFD"/>
  </w:endnote>
  <w:endnote w:type="continuationNotice" w:id="1">
    <w:p w:rsidR="00F65CFD" w:rsidRDefault="00F65C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Default="00F65CF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65CFD" w:rsidRDefault="00F65CF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Pr="00C43801" w:rsidRDefault="00F65CFD" w:rsidP="00C43801">
    <w:pPr>
      <w:pStyle w:val="Piedepgina"/>
      <w:framePr w:w="256" w:h="365" w:hRule="exact" w:wrap="around" w:vAnchor="text" w:hAnchor="page" w:x="10792" w:y="11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B360A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65CFD" w:rsidRPr="00B425FF" w:rsidTr="00C43801">
      <w:tc>
        <w:tcPr>
          <w:tcW w:w="10190" w:type="dxa"/>
          <w:tcBorders>
            <w:top w:val="single" w:sz="18" w:space="0" w:color="808080"/>
          </w:tcBorders>
        </w:tcPr>
        <w:p w:rsidR="00F65CFD" w:rsidRPr="00C43801" w:rsidRDefault="00F65CF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81385F" w:rsidRDefault="0081385F" w:rsidP="0081385F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>
      <w:rPr>
        <w:rFonts w:ascii="Bookman Old Style" w:hAnsi="Bookman Old Style" w:cs="Arial"/>
        <w:bCs/>
        <w:i w:val="0"/>
        <w:iCs/>
        <w:sz w:val="16"/>
        <w:lang w:val="es-SV"/>
      </w:rPr>
      <w:t>Enero</w:t>
    </w: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>
      <w:rPr>
        <w:rFonts w:ascii="Bookman Old Style" w:hAnsi="Bookman Old Style" w:cs="Arial"/>
        <w:bCs/>
        <w:i w:val="0"/>
        <w:iCs/>
        <w:sz w:val="16"/>
        <w:lang w:val="es-SV"/>
      </w:rPr>
      <w:t>4</w:t>
    </w:r>
  </w:p>
  <w:p w:rsidR="00F65CFD" w:rsidRPr="00B425FF" w:rsidRDefault="00F65CF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65CFD">
      <w:tc>
        <w:tcPr>
          <w:tcW w:w="5950" w:type="dxa"/>
        </w:tcPr>
        <w:p w:rsidR="00F65CFD" w:rsidRDefault="00F65CF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65CFD" w:rsidRDefault="00F65CF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65CFD" w:rsidRDefault="00F65CF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65CFD" w:rsidRDefault="00F65CF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65CFD" w:rsidRDefault="00F65CF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65CFD" w:rsidRDefault="00F65CF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65CFD" w:rsidRDefault="00F65CF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CFD" w:rsidRDefault="00F65CFD">
      <w:r>
        <w:separator/>
      </w:r>
    </w:p>
  </w:footnote>
  <w:footnote w:type="continuationSeparator" w:id="0">
    <w:p w:rsidR="00F65CFD" w:rsidRDefault="00F65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Default="00F65C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65CF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65CFD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65CFD" w:rsidRPr="00B47612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65CFD" w:rsidRPr="00B47612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65CFD" w:rsidRPr="00B47612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5CFD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5CFD" w:rsidRPr="00B47612" w:rsidRDefault="00F65CF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65CFD" w:rsidRPr="00B47612" w:rsidRDefault="00F65CF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65CFD" w:rsidRDefault="00F65C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Default="00F65C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CFD" w:rsidRDefault="00F65CF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CFD" w:rsidRDefault="00F65CF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65CFD" w:rsidRDefault="00F65CF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65CFD" w:rsidRDefault="00F65C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CFD" w:rsidRDefault="00F65C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CFD" w:rsidRDefault="00F65CF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1C5562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65CFD" w:rsidRDefault="00F65CF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BC6CB9"/>
    <w:multiLevelType w:val="hybridMultilevel"/>
    <w:tmpl w:val="95A099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A01EC5"/>
    <w:multiLevelType w:val="hybridMultilevel"/>
    <w:tmpl w:val="6C3CB13A"/>
    <w:lvl w:ilvl="0" w:tplc="5712C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9605FEC"/>
    <w:multiLevelType w:val="hybridMultilevel"/>
    <w:tmpl w:val="342493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32D5EEF"/>
    <w:multiLevelType w:val="hybridMultilevel"/>
    <w:tmpl w:val="A1A029D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8F40401"/>
    <w:multiLevelType w:val="hybridMultilevel"/>
    <w:tmpl w:val="AD64888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2AC48D0"/>
    <w:multiLevelType w:val="hybridMultilevel"/>
    <w:tmpl w:val="32F68836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6"/>
  </w:num>
  <w:num w:numId="3">
    <w:abstractNumId w:val="26"/>
  </w:num>
  <w:num w:numId="4">
    <w:abstractNumId w:val="22"/>
  </w:num>
  <w:num w:numId="5">
    <w:abstractNumId w:val="13"/>
  </w:num>
  <w:num w:numId="6">
    <w:abstractNumId w:val="33"/>
  </w:num>
  <w:num w:numId="7">
    <w:abstractNumId w:val="27"/>
  </w:num>
  <w:num w:numId="8">
    <w:abstractNumId w:val="29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8"/>
  </w:num>
  <w:num w:numId="21">
    <w:abstractNumId w:val="11"/>
  </w:num>
  <w:num w:numId="22">
    <w:abstractNumId w:val="34"/>
  </w:num>
  <w:num w:numId="23">
    <w:abstractNumId w:val="34"/>
  </w:num>
  <w:num w:numId="24">
    <w:abstractNumId w:val="1"/>
  </w:num>
  <w:num w:numId="25">
    <w:abstractNumId w:val="2"/>
  </w:num>
  <w:num w:numId="26">
    <w:abstractNumId w:val="21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31"/>
  </w:num>
  <w:num w:numId="35">
    <w:abstractNumId w:val="24"/>
  </w:num>
  <w:num w:numId="36">
    <w:abstractNumId w:val="5"/>
  </w:num>
  <w:num w:numId="37">
    <w:abstractNumId w:val="37"/>
  </w:num>
  <w:num w:numId="38">
    <w:abstractNumId w:val="32"/>
  </w:num>
  <w:num w:numId="39">
    <w:abstractNumId w:val="39"/>
  </w:num>
  <w:num w:numId="40">
    <w:abstractNumId w:val="38"/>
  </w:num>
  <w:num w:numId="41">
    <w:abstractNumId w:val="23"/>
  </w:num>
  <w:num w:numId="42">
    <w:abstractNumId w:val="20"/>
  </w:num>
  <w:num w:numId="43">
    <w:abstractNumId w:val="30"/>
  </w:num>
  <w:num w:numId="44">
    <w:abstractNumId w:val="18"/>
  </w:num>
  <w:num w:numId="45">
    <w:abstractNumId w:val="14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16"/>
  </w:num>
  <w:num w:numId="49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BF4"/>
    <w:rsid w:val="000D2D5F"/>
    <w:rsid w:val="000D795B"/>
    <w:rsid w:val="000E31F4"/>
    <w:rsid w:val="000F7761"/>
    <w:rsid w:val="00111DD3"/>
    <w:rsid w:val="0011259D"/>
    <w:rsid w:val="00114779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0A5A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5F76"/>
    <w:rsid w:val="001D6481"/>
    <w:rsid w:val="001D6B20"/>
    <w:rsid w:val="001E14C2"/>
    <w:rsid w:val="002043A1"/>
    <w:rsid w:val="002055BD"/>
    <w:rsid w:val="00206892"/>
    <w:rsid w:val="002176F2"/>
    <w:rsid w:val="002237EF"/>
    <w:rsid w:val="00227605"/>
    <w:rsid w:val="002344F1"/>
    <w:rsid w:val="0025032E"/>
    <w:rsid w:val="002513AF"/>
    <w:rsid w:val="00262A9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1A33"/>
    <w:rsid w:val="003C3D1C"/>
    <w:rsid w:val="003C7680"/>
    <w:rsid w:val="003D5D3F"/>
    <w:rsid w:val="003D6DE4"/>
    <w:rsid w:val="003E52FF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0A3"/>
    <w:rsid w:val="00504949"/>
    <w:rsid w:val="00511C48"/>
    <w:rsid w:val="0051329F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B7C02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3511"/>
    <w:rsid w:val="006E3A81"/>
    <w:rsid w:val="006F4C9A"/>
    <w:rsid w:val="0070362C"/>
    <w:rsid w:val="00714F51"/>
    <w:rsid w:val="007209CD"/>
    <w:rsid w:val="00724564"/>
    <w:rsid w:val="007323A5"/>
    <w:rsid w:val="0073294F"/>
    <w:rsid w:val="007353FE"/>
    <w:rsid w:val="00741162"/>
    <w:rsid w:val="00745879"/>
    <w:rsid w:val="00746887"/>
    <w:rsid w:val="00747156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4A97"/>
    <w:rsid w:val="007F543A"/>
    <w:rsid w:val="007F6E4F"/>
    <w:rsid w:val="0080297A"/>
    <w:rsid w:val="00803843"/>
    <w:rsid w:val="0081257B"/>
    <w:rsid w:val="0081385F"/>
    <w:rsid w:val="00814EE4"/>
    <w:rsid w:val="00815D0F"/>
    <w:rsid w:val="00823A87"/>
    <w:rsid w:val="00826683"/>
    <w:rsid w:val="00830195"/>
    <w:rsid w:val="00842FA2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639A"/>
    <w:rsid w:val="008B2527"/>
    <w:rsid w:val="008B37D9"/>
    <w:rsid w:val="008B4872"/>
    <w:rsid w:val="008C1E26"/>
    <w:rsid w:val="008E07AF"/>
    <w:rsid w:val="008E61C4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0490"/>
    <w:rsid w:val="00921CC9"/>
    <w:rsid w:val="00926FB7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360A"/>
    <w:rsid w:val="009C5839"/>
    <w:rsid w:val="009D37E0"/>
    <w:rsid w:val="009E1C09"/>
    <w:rsid w:val="009E2D3A"/>
    <w:rsid w:val="00A12221"/>
    <w:rsid w:val="00A15189"/>
    <w:rsid w:val="00A162B0"/>
    <w:rsid w:val="00A166BC"/>
    <w:rsid w:val="00A17200"/>
    <w:rsid w:val="00A40AED"/>
    <w:rsid w:val="00A42EAE"/>
    <w:rsid w:val="00A44862"/>
    <w:rsid w:val="00A51C23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6C42"/>
    <w:rsid w:val="00AD7CFB"/>
    <w:rsid w:val="00AF4346"/>
    <w:rsid w:val="00B0150A"/>
    <w:rsid w:val="00B062EB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E33"/>
    <w:rsid w:val="00BC7D17"/>
    <w:rsid w:val="00BD018B"/>
    <w:rsid w:val="00BE3125"/>
    <w:rsid w:val="00C01198"/>
    <w:rsid w:val="00C023FB"/>
    <w:rsid w:val="00C02E03"/>
    <w:rsid w:val="00C2402C"/>
    <w:rsid w:val="00C3029F"/>
    <w:rsid w:val="00C31779"/>
    <w:rsid w:val="00C404F4"/>
    <w:rsid w:val="00C42F11"/>
    <w:rsid w:val="00C43801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53D"/>
    <w:rsid w:val="00E403A2"/>
    <w:rsid w:val="00E446CC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6BE7"/>
    <w:rsid w:val="00EB1352"/>
    <w:rsid w:val="00EC6133"/>
    <w:rsid w:val="00EC757D"/>
    <w:rsid w:val="00ED054E"/>
    <w:rsid w:val="00EE0171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4760"/>
    <w:rsid w:val="00F65CFD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0863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  <w15:docId w15:val="{31CE87E3-AA79-448A-8B33-2779EF29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675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15</cp:revision>
  <cp:lastPrinted>2013-08-26T21:23:00Z</cp:lastPrinted>
  <dcterms:created xsi:type="dcterms:W3CDTF">2013-08-26T21:45:00Z</dcterms:created>
  <dcterms:modified xsi:type="dcterms:W3CDTF">2018-03-14T22:34:00Z</dcterms:modified>
</cp:coreProperties>
</file>